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Ведущая:</w:t>
      </w:r>
      <w:r w:rsidRPr="003D4B14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4" w:tgtFrame="_blank" w:history="1">
        <w:r w:rsidRPr="00A0503E">
          <w:rPr>
            <w:rFonts w:ascii="Tahoma" w:eastAsia="Times New Roman" w:hAnsi="Tahoma" w:cs="Tahoma"/>
            <w:sz w:val="21"/>
            <w:lang w:eastAsia="ru-RU"/>
          </w:rPr>
          <w:t>Добрый</w:t>
        </w:r>
      </w:hyperlink>
      <w:r w:rsidRPr="00A0503E">
        <w:rPr>
          <w:rFonts w:ascii="Tahoma" w:eastAsia="Times New Roman" w:hAnsi="Tahoma" w:cs="Tahoma"/>
          <w:sz w:val="21"/>
          <w:lang w:eastAsia="ru-RU"/>
        </w:rPr>
        <w:t> </w:t>
      </w:r>
      <w:r w:rsidRPr="00A0503E">
        <w:rPr>
          <w:rFonts w:ascii="Tahoma" w:eastAsia="Times New Roman" w:hAnsi="Tahoma" w:cs="Tahoma"/>
          <w:sz w:val="21"/>
          <w:szCs w:val="21"/>
          <w:lang w:eastAsia="ru-RU"/>
        </w:rPr>
        <w:t>д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ень, друзья! Прямо на ваших глазах мы построили дом – Дом счастливого детства.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1 ребенок:</w:t>
      </w:r>
    </w:p>
    <w:p w:rsidR="00A0503E" w:rsidRPr="003D4B14" w:rsidRDefault="002400B7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hyperlink r:id="rId5" w:tgtFrame="_blank" w:history="1">
        <w:r w:rsidR="00A0503E" w:rsidRPr="00A0503E">
          <w:rPr>
            <w:rFonts w:ascii="Tahoma" w:eastAsia="Times New Roman" w:hAnsi="Tahoma" w:cs="Tahoma"/>
            <w:sz w:val="21"/>
            <w:lang w:eastAsia="ru-RU"/>
          </w:rPr>
          <w:t>Пусть</w:t>
        </w:r>
      </w:hyperlink>
      <w:r w:rsidR="00A0503E" w:rsidRPr="00A0503E">
        <w:rPr>
          <w:rFonts w:ascii="Tahoma" w:eastAsia="Times New Roman" w:hAnsi="Tahoma" w:cs="Tahoma"/>
          <w:sz w:val="21"/>
          <w:lang w:eastAsia="ru-RU"/>
        </w:rPr>
        <w:t> </w:t>
      </w:r>
      <w:r w:rsidR="00A0503E" w:rsidRPr="00A0503E">
        <w:rPr>
          <w:rFonts w:ascii="Tahoma" w:eastAsia="Times New Roman" w:hAnsi="Tahoma" w:cs="Tahoma"/>
          <w:sz w:val="21"/>
          <w:szCs w:val="21"/>
          <w:lang w:eastAsia="ru-RU"/>
        </w:rPr>
        <w:t>д</w:t>
      </w:r>
      <w:r w:rsidR="00A0503E"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ети живут, смеются звонко</w:t>
      </w:r>
      <w:proofErr w:type="gramStart"/>
      <w:r w:rsidR="00A0503E"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</w:t>
      </w:r>
      <w:proofErr w:type="gramEnd"/>
      <w:r w:rsidR="00A0503E"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одрастают с каждым</w:t>
      </w:r>
      <w:r w:rsidR="00A0503E" w:rsidRPr="00A0503E">
        <w:rPr>
          <w:rFonts w:ascii="Tahoma" w:eastAsia="Times New Roman" w:hAnsi="Tahoma" w:cs="Tahoma"/>
          <w:sz w:val="21"/>
          <w:lang w:eastAsia="ru-RU"/>
        </w:rPr>
        <w:t> </w:t>
      </w:r>
      <w:hyperlink r:id="rId6" w:tgtFrame="_blank" w:history="1">
        <w:r w:rsidR="00A0503E" w:rsidRPr="00A0503E">
          <w:rPr>
            <w:rFonts w:ascii="Tahoma" w:eastAsia="Times New Roman" w:hAnsi="Tahoma" w:cs="Tahoma"/>
            <w:sz w:val="21"/>
            <w:lang w:eastAsia="ru-RU"/>
          </w:rPr>
          <w:t>днем</w:t>
        </w:r>
      </w:hyperlink>
      <w:r w:rsidR="00A0503E"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Пусть у каждого ребенка</w:t>
      </w:r>
      <w:r w:rsidR="00A0503E"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Будет теплый, светлый дом.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2 ребенок: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Детство только раз бывает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У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ребят любой страны.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Пусть никто из них не знает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икакой беды!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3 ребенок: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Чтоб дети учились и развивались,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Чтобы права их не нарушались,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Чтоб работы всем хватало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мамочка поменьше уставала!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Ребята, я запомнила все ваши желания, а чтобы они сбылись, вы должны приложить много знаний и труда. У вас много прав и эти права записаны в важном документе. О каком документе я говорю? (о Конвенции о правах ребенка)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Правильно ребята, документ этот называется “Конвенция о правах ребенка”.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Из-за книги появляются удивленные лица мальчика и девочки.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Мальчик:</w:t>
      </w:r>
      <w:r w:rsidRPr="003D4B14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Вот это да! 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Оказывается права есть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не только у взрослых, но и у детей.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Девочка:</w:t>
      </w:r>
      <w:r w:rsidRPr="003D4B14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Как это? Разве мы тоже имеем права? А я думала, что мы только должны слушаться взрослых и исполнять их просьбы.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Здравствуйте Алина и Миша! Конечно же, вы и все дети имеют много прав. Вот вы сейчас из какой книги вышли. (Мальчик читает название книги)</w:t>
      </w:r>
    </w:p>
    <w:p w:rsidR="00A0503E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Вот, книга называется “Права ребенка”. Она не простая, волшебная, в ней оживают сказочные герои. Полистав ее, мы узнаем о ваших правах. Ну что пройдемся по страницам этой книги?</w:t>
      </w:r>
    </w:p>
    <w:p w:rsidR="00BC66A3" w:rsidRPr="003D4B14" w:rsidRDefault="00BC66A3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Право на имя. Что это?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Имя человеку дают в детстве и на всю жизнь.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Право на имя - одно из личных неимущественных прав, принадлежащих гражданину, позволяющих выделить конкретного человека из массы других субъектов общественных отношений. Ребята, а как вы думаете, зачем нам нужно имя?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«Имя, это индивидуальное, по имени нас зовут», «Чтобы понять, кого зовут», «Позвать другого человека», «Имя нужно человеку для того, чтобы контактировать с другими людьми».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Правильно. В соответствии с Конституцией РФ каждый гражданин имеет право на доброе имя. Таким образом, обладателем указанного права является и ребенок. Он имеет право на защиту своей чести и достоинства. Смотрите, сколько ребят у нас в зале. Практически у всех разные имена. Давайте мы с вами поиграем и проверим!?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«Шляпа знакомств».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буду каждому из вас примерять эту шляпу, а вы должны представиться, назвав свою имя, фамилию и отчество.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видите, мы узнали, что ребенок имеет право не только на имя, но и на отчество и фамилию.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(Переворачиваю лист, а там изображена семья)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Воспитатель:</w:t>
      </w:r>
      <w:r w:rsidRPr="003D4B14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У кого всех лучше мама?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Дети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– У меня, у меня!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gramStart"/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– У кого красивей мама?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Д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– У меня, у меня!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gramStart"/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</w:t>
      </w:r>
      <w:proofErr w:type="gramEnd"/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: –</w:t>
      </w:r>
      <w:r w:rsidRPr="003D4B14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 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 кого похожа мама?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Д:</w:t>
      </w:r>
      <w:r w:rsidRPr="003D4B14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На меня, на меня!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gramStart"/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– Для кого старается мама?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lastRenderedPageBreak/>
        <w:t>Д:</w:t>
      </w:r>
      <w:r w:rsidRPr="003D4B14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Для меня, для меня!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Сценка “Коза с козлятами”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Коза: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Ой, ребятушки, куда сгинули,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 кого ж меня вы покинули?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Не послушались родной матушки,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spell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Получилися</w:t>
      </w:r>
      <w:proofErr w:type="spell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spell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обознатушки</w:t>
      </w:r>
      <w:proofErr w:type="spell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Допустили вы упущение,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Видно волк проник в помещение.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Не 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сыскать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нигде мне вас,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Уж ищу который час.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Детки с мамой должны быть,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Сладко есть и сладко пить.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Что же с вами приключилось,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Да </w:t>
      </w:r>
      <w:proofErr w:type="spell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кака</w:t>
      </w:r>
      <w:proofErr w:type="spell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ж беда случилась?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Помогите кто-нибудь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Мне </w:t>
      </w:r>
      <w:proofErr w:type="spell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козлятушек</w:t>
      </w:r>
      <w:proofErr w:type="spell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вернуть</w:t>
      </w: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Девочка: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Не плачь, Коза, мы тебе поможем!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spell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Козлятушки</w:t>
      </w:r>
      <w:proofErr w:type="spell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– ребятушки,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Ваша мама пришла,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Молочка принесла!</w:t>
      </w:r>
    </w:p>
    <w:p w:rsidR="00A0503E" w:rsidRPr="003D4B14" w:rsidRDefault="00A0503E" w:rsidP="00A0503E">
      <w:pPr>
        <w:spacing w:after="0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Козлята вбегают и окружают маму.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Коза:</w:t>
      </w:r>
      <w:r w:rsidRPr="003D4B14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Где вы были, ребятушки?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Козлята: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Мама, мама, Волк опять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ришел в двери к нам стучать.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– Ну а мы не открывали,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Мы ведь маму свою ждали.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– Мама ведь у нас одна,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Лучше всех у нас она.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Коза: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Как прекрасно жить на свете,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Когда рядом с мамой дети!</w:t>
      </w:r>
    </w:p>
    <w:p w:rsidR="00A0503E" w:rsidRPr="003D4B14" w:rsidRDefault="00A0503E" w:rsidP="00A0503E">
      <w:pPr>
        <w:spacing w:after="0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Козлята танцуют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Ведущая: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Коль ребенку жизнь дана,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Протекать она должна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папою и мамою,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Милой, доброй самою.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Все дети на земле любят своих мам, а они в свою очередь очень любят вас. Ведь мама и папа самые родные и близкие люди, они подарили вам жизнь.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Не зря же в нашем Доме счастливого детства кубик с правами на жизнь вы поставили так высоко. Это главное право. У каждого человека есть право на жизнь.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А как вы чувствуете себя дома? (ответы детей)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А вот у героев следующей странички книги что-то произошло. Давайте посмотрим, что же случилось.</w:t>
      </w:r>
    </w:p>
    <w:p w:rsidR="00A0503E" w:rsidRPr="003D4B14" w:rsidRDefault="00A0503E" w:rsidP="00A0503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i/>
          <w:iCs/>
          <w:color w:val="2D2A2A"/>
          <w:sz w:val="21"/>
          <w:lang w:eastAsia="ru-RU"/>
        </w:rPr>
        <w:t>Инсценировка отрывка сказки “</w:t>
      </w:r>
      <w:proofErr w:type="spellStart"/>
      <w:r w:rsidRPr="003D4B14">
        <w:rPr>
          <w:rFonts w:ascii="Tahoma" w:eastAsia="Times New Roman" w:hAnsi="Tahoma" w:cs="Tahoma"/>
          <w:b/>
          <w:bCs/>
          <w:i/>
          <w:iCs/>
          <w:color w:val="2D2A2A"/>
          <w:sz w:val="21"/>
          <w:lang w:eastAsia="ru-RU"/>
        </w:rPr>
        <w:t>Заюшкина</w:t>
      </w:r>
      <w:proofErr w:type="spellEnd"/>
      <w:r w:rsidRPr="003D4B14">
        <w:rPr>
          <w:rFonts w:ascii="Tahoma" w:eastAsia="Times New Roman" w:hAnsi="Tahoma" w:cs="Tahoma"/>
          <w:b/>
          <w:bCs/>
          <w:i/>
          <w:iCs/>
          <w:color w:val="2D2A2A"/>
          <w:sz w:val="21"/>
          <w:lang w:eastAsia="ru-RU"/>
        </w:rPr>
        <w:t xml:space="preserve"> избушка”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Ведущая: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Заяц – доброе сердечко-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Рыжую пустил на печку,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День – другой прошел, лисица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друг затеяла браниться.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Лиса: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Не желаю жить с тобой!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Убирайся вон, косой!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Ведущая: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И зайчишку прогнала,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Узелок лишь отдал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Сел зайчишка на опушке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прижав от страха ушки,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Начал горько-горько плакать.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Вот идет петух с косой.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Петух: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Плачешь ты о чем, косой?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Заяц: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Жил я в лубяной избушке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десь, на этой вот опушке,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лисица – в ледяной.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Как растаял лед весной,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Жить ко мне она пришла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 меня же прогнала.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Петух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Не горюй, приятель, вскоре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Т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воему поможем горю!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Покажу лисе косу,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Живо выгоню лису!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Заяц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:-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Да ее собаки гнали, но с испугу убежали,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Гнал и сам медведь недавно,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Ты не справишься подавно!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Петух: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Поглядим. Ку-ка-ре-ку!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Вон, лиса!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Убирайся прочь в леса!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Вот возьму косу на плечи!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Я иду лису </w:t>
      </w:r>
      <w:proofErr w:type="spell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посечи</w:t>
      </w:r>
      <w:proofErr w:type="spell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!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Лиса: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Что ты, Петя, не спеши,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Мне одеться разреши.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Петух: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Прекрати пустые речи,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Прочь пошла, плутовка, с печи.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Ведущий: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Ох и струсила лиса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рыг с печи, да и в леса!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Припустила во весь дух – напугал ее петух!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 той поры зайчишка с Петей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Лучшие друзья на свете.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– Ребята, вы, наверное, 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догадались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как называется эта сказка? Какое право здесь было нарушено? (ответы детей)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Никому не позволено вторгаться в ваш дом. Каждый должен чувствовать себя в безопасности. Любой ребенок имеет право на жилье и неприкосновенность жилища.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Настало время перевернуть следующую страницу.</w:t>
      </w:r>
    </w:p>
    <w:p w:rsidR="00A0503E" w:rsidRPr="003D4B14" w:rsidRDefault="00A0503E" w:rsidP="00A0503E">
      <w:pPr>
        <w:spacing w:after="0" w:line="240" w:lineRule="auto"/>
        <w:jc w:val="center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Из-за книги выскакивает Айболит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Айболит: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Здравствуйте детишки,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Девчонки и мальчишки!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У кого болит животик?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У кого чихает носик?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У кого температура?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Кто не делал физкультуру?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</w:t>
      </w:r>
      <w:r w:rsidRPr="003D4B14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Айболит ставит детям “градусники”, раздает </w:t>
      </w:r>
      <w:proofErr w:type="spellStart"/>
      <w:r w:rsidRPr="003D4B14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витаминки</w:t>
      </w:r>
      <w:proofErr w:type="spellEnd"/>
      <w:r w:rsidRPr="003D4B14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, слушает)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lastRenderedPageBreak/>
        <w:t>Айболит:</w:t>
      </w:r>
      <w:r w:rsidRPr="003D4B14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Я добрый доктор Айболит, я лечу всех зверей, всех взрослых и детей. Я прибегу к вам на помощь сразу 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же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как вы меня позовете. Но было бы лучше, если бы вам, никогда не приходилось меня вызывать. А что же вы должны делать, чтобы не болеть? (ответы детей). Ой, какие вы умненькие, а вот я игру знаю, на вопросы которой вы точно не знаете ответа.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Ну, задавай свои вопросы добрый доктор Айболит.</w:t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Игра “Это можно или нет”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47"/>
        <w:gridCol w:w="2870"/>
      </w:tblGrid>
      <w:tr w:rsidR="00A0503E" w:rsidRPr="003D4B14" w:rsidTr="00562F4B">
        <w:trPr>
          <w:tblCellSpacing w:w="7" w:type="dxa"/>
        </w:trPr>
        <w:tc>
          <w:tcPr>
            <w:tcW w:w="0" w:type="auto"/>
            <w:hideMark/>
          </w:tcPr>
          <w:p w:rsidR="00A0503E" w:rsidRPr="003D4B14" w:rsidRDefault="00A0503E" w:rsidP="00A0503E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Я сосульку полижу</w:t>
            </w:r>
            <w:proofErr w:type="gramStart"/>
            <w:r w:rsidRPr="003D4B1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снежочком закушу.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Дайте, дети, мне ответ: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Это можно или нет?</w:t>
            </w:r>
          </w:p>
        </w:tc>
        <w:tc>
          <w:tcPr>
            <w:tcW w:w="0" w:type="auto"/>
            <w:hideMark/>
          </w:tcPr>
          <w:p w:rsidR="00A0503E" w:rsidRPr="003D4B14" w:rsidRDefault="00A0503E" w:rsidP="00A0503E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Буду кушать апельсины</w:t>
            </w:r>
            <w:proofErr w:type="gramStart"/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них так много витаминов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Дайте, дети, мне ответ: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Это можно или нет?</w:t>
            </w:r>
          </w:p>
        </w:tc>
      </w:tr>
      <w:tr w:rsidR="00A0503E" w:rsidRPr="003D4B14" w:rsidTr="00562F4B">
        <w:trPr>
          <w:tblCellSpacing w:w="7" w:type="dxa"/>
        </w:trPr>
        <w:tc>
          <w:tcPr>
            <w:tcW w:w="0" w:type="auto"/>
            <w:hideMark/>
          </w:tcPr>
          <w:p w:rsidR="00A0503E" w:rsidRPr="003D4B14" w:rsidRDefault="00A0503E" w:rsidP="00A0503E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Вот Барбос, бродячий пес,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Я схвачу его за хвост.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Дайте, дети, мне ответ: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Это можно или нет?</w:t>
            </w:r>
          </w:p>
        </w:tc>
        <w:tc>
          <w:tcPr>
            <w:tcW w:w="0" w:type="auto"/>
            <w:hideMark/>
          </w:tcPr>
          <w:p w:rsidR="00A0503E" w:rsidRPr="003D4B14" w:rsidRDefault="00A0503E" w:rsidP="00A0503E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На зеленый свет, друзья,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Вместе с мамой пойду я.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Дайте дети мне ответ: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Это можно или нет?</w:t>
            </w:r>
          </w:p>
        </w:tc>
      </w:tr>
      <w:tr w:rsidR="00A0503E" w:rsidRPr="003D4B14" w:rsidTr="00562F4B">
        <w:trPr>
          <w:tblCellSpacing w:w="7" w:type="dxa"/>
        </w:trPr>
        <w:tc>
          <w:tcPr>
            <w:tcW w:w="0" w:type="auto"/>
            <w:hideMark/>
          </w:tcPr>
          <w:p w:rsidR="00A0503E" w:rsidRPr="003D4B14" w:rsidRDefault="00A0503E" w:rsidP="00A0503E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Не забудь перед обедом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Пирожком перекусить.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Кушай много, чтоб побольше</w:t>
            </w:r>
            <w:proofErr w:type="gramStart"/>
            <w:r w:rsidRPr="003D4B1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С</w:t>
            </w:r>
            <w:proofErr w:type="gramEnd"/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вой желудок загрузить.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Дайте, дети, мне ответ: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Это можно или нет?</w:t>
            </w:r>
          </w:p>
        </w:tc>
        <w:tc>
          <w:tcPr>
            <w:tcW w:w="0" w:type="auto"/>
            <w:hideMark/>
          </w:tcPr>
          <w:p w:rsidR="00A0503E" w:rsidRPr="003D4B14" w:rsidRDefault="00A0503E" w:rsidP="00A0503E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За здоровьем я слежу,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На зарядку выхожу.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Дайте, дети, мне ответ:</w:t>
            </w:r>
            <w:r w:rsidRPr="003D4B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Это можно или нет?</w:t>
            </w:r>
          </w:p>
        </w:tc>
      </w:tr>
    </w:tbl>
    <w:p w:rsidR="00BC66A3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Айболит:</w:t>
      </w:r>
      <w:r w:rsidRPr="003D4B14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Молодцы, ребята, помните, что вы всегда можете рассчитывать на помощь врача. Это ваше право – право на медицинский уход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( 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ходит) </w:t>
      </w:r>
    </w:p>
    <w:p w:rsidR="00BC66A3" w:rsidRPr="003D4B14" w:rsidRDefault="00BC66A3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– А вот и герои следующей нашей сказки. Давайте посмотрим и </w:t>
      </w:r>
      <w:r w:rsidR="00A11825"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узнаем, о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каком праве говорится в этой сказке?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Инсценировка отрывка сказки “Буратино” Под музыку «Приключения Буратино» заходят Буратино и </w:t>
      </w:r>
      <w:proofErr w:type="spellStart"/>
      <w:r w:rsidRPr="00BA48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Мальвина</w:t>
      </w:r>
      <w:proofErr w:type="spellEnd"/>
      <w:r w:rsidRPr="00BA48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Мальвина</w:t>
      </w:r>
      <w:proofErr w:type="spellEnd"/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(строго). Сядьте. Буратино, положите руки перед собой. Не горбитесь (берет кусок мела). Мы займемся арифметикой: У вас в кармане два яблока.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Буратино </w:t>
      </w:r>
      <w:r w:rsidRPr="00BA48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(хитро подмигивая)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Врете, ни одного.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Мальвина</w:t>
      </w:r>
      <w:proofErr w:type="spellEnd"/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я говорю, предположим, что у вас в кармане два яблока. Некто взял у вас одно яблоко. Сколько яблок у вас осталось?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Буратино: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Два!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Мальвина</w:t>
      </w:r>
      <w:proofErr w:type="gramStart"/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:П</w:t>
      </w:r>
      <w:proofErr w:type="gramEnd"/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одумайте</w:t>
      </w:r>
      <w:proofErr w:type="spellEnd"/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хорошенько.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Буратино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(сморщился)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Два!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Мальвина</w:t>
      </w:r>
      <w:proofErr w:type="spellEnd"/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(изумленно)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Почему?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Буратино: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не отдам ему яблоки, хоть он дерись!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Мальвина</w:t>
      </w:r>
      <w:proofErr w:type="spellEnd"/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вас нет никаких способностей к математике. Займемся диктантом.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Буратино: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Диктант, а это как?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Мальвина</w:t>
      </w:r>
      <w:proofErr w:type="spellEnd"/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Пишите: "А роза упала на лапу </w:t>
      </w:r>
      <w:proofErr w:type="spellStart"/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Азора</w:t>
      </w:r>
      <w:proofErr w:type="spellEnd"/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 Написали? Теперь прочтите эту волшебную фразу наоборот.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Ой! Вскрикнул испугано Буратино, когда с носа на бумагу упала чернильная клякса.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Мальвина</w:t>
      </w:r>
      <w:proofErr w:type="spellEnd"/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(всплеснула руками)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 противный мальчишка не хотите учиться,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бы только паясничать и веселиться,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добра Вам желаю, а Вы мне вредите,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Вас учить и учить.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Ребята скажите, какое право вы увидели в этой сказке. Конечно, ПРАВО НА ОБРАЗОВАНИЕ, которое должно быть бесплатным и обязательным.</w:t>
      </w:r>
    </w:p>
    <w:p w:rsidR="00A0503E" w:rsidRPr="003D4B14" w:rsidRDefault="00F513A9" w:rsidP="00BC66A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Каждый ребенок имеет право на отдых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</w:t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авайте мы сейчас все вместе отдохнем под веселую песню «Разноцветная игра»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0503E" w:rsidRPr="003D4B14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– Ребята, вот и остался последний листок у нашей книги</w:t>
      </w:r>
    </w:p>
    <w:p w:rsidR="00A0503E" w:rsidRDefault="00A0503E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 нас у всех есть дом, семья,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Родители, родные,</w:t>
      </w:r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Но общий дом, у нас оди</w:t>
      </w:r>
      <w:proofErr w:type="gramStart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н-</w:t>
      </w:r>
      <w:proofErr w:type="gramEnd"/>
      <w:r w:rsidRPr="003D4B1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Зовут его Россия!</w:t>
      </w:r>
    </w:p>
    <w:p w:rsidR="00F513A9" w:rsidRPr="003D4B14" w:rsidRDefault="00F513A9" w:rsidP="00A0503E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FE6C7F" w:rsidRDefault="00BC66A3" w:rsidP="00A050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рождения мы имеем право</w:t>
      </w:r>
      <w:proofErr w:type="gramStart"/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жизнь, заботу и любовь,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имя, что родными дано,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Родину, на отчий кров.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поздравления у нас сегодня</w:t>
      </w:r>
      <w:proofErr w:type="gramStart"/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этот праздник прозвучит!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о правах кричим всегда мы.</w:t>
      </w:r>
      <w:r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про обязанности? – Молчим.</w:t>
      </w:r>
    </w:p>
    <w:p w:rsidR="00FE6C7F" w:rsidRDefault="00BC66A3" w:rsidP="00A050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E6C7F"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="00FE6C7F"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FE6C7F"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о чём же мы с вами сегодня говорили?</w:t>
      </w:r>
      <w:r w:rsidR="00FE6C7F"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FE6C7F"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E6C7F"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="00FE6C7F"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FE6C7F"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правах и обязанностях.</w:t>
      </w:r>
      <w:r w:rsidR="00FE6C7F"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FE6C7F"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E6C7F" w:rsidRPr="00BA48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="00FE6C7F"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FE6C7F"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Правильно, сегодня мы с вами говорили о правах ребёнка. </w:t>
      </w:r>
    </w:p>
    <w:p w:rsidR="00FE6C7F" w:rsidRDefault="00BC66A3" w:rsidP="00FE6C7F">
      <w:pPr>
        <w:spacing w:after="0" w:line="240" w:lineRule="auto"/>
      </w:pP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Главным правом наш ребенок</w:t>
      </w:r>
      <w:proofErr w:type="gramStart"/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аделяется с пеленок.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родился и живи,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 с папою люби.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Год тебе всего один.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уже ты гражданин.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тобой стоит закон,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Защищает всех нас он.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маленький ребенок,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Вырастая из пеленок,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Начинает понимать,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он может обладать: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Все, что может дать страна,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богата и сильна.</w:t>
      </w:r>
      <w:r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E6C7F" w:rsidRPr="00BA48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Включается песня:</w:t>
      </w:r>
      <w:r w:rsidR="00FE6C7F" w:rsidRPr="00BA48D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FE6C7F" w:rsidRPr="00BA48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“Мы на свет родились, чтобы радостно жить”</w:t>
      </w:r>
      <w:r w:rsidR="00FE6C7F" w:rsidRPr="00BA4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C66A3" w:rsidRDefault="00BC66A3" w:rsidP="00A0503E">
      <w:pPr>
        <w:spacing w:after="0" w:line="240" w:lineRule="auto"/>
      </w:pPr>
    </w:p>
    <w:sectPr w:rsidR="00BC66A3" w:rsidSect="0097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03E"/>
    <w:rsid w:val="002400B7"/>
    <w:rsid w:val="00973973"/>
    <w:rsid w:val="00A0503E"/>
    <w:rsid w:val="00A11825"/>
    <w:rsid w:val="00BC66A3"/>
    <w:rsid w:val="00F513A9"/>
    <w:rsid w:val="00FE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music/9206-stsenariy-prazdnika-dlya-detey-starshego-doshkolnogo-vozrasta--tema-s-dnem-rozhdeniya--saratov-.html" TargetMode="External"/><Relationship Id="rId5" Type="http://schemas.openxmlformats.org/officeDocument/2006/relationships/hyperlink" Target="http://50ds.ru/music/3691-konspekt-zanyatiya-po-nravstvennomu-vospitaniyu-v-podgotovitelnoy-gruppe-pust-dobro-naveki-pobezhdaet-zlo-.html" TargetMode="External"/><Relationship Id="rId4" Type="http://schemas.openxmlformats.org/officeDocument/2006/relationships/hyperlink" Target="http://50ds.ru/sport/9048-stsenariy-vypusknogo-utrennika-v-dobryy-put-s-ispolzovaniem-materiala-po-ranney-proforientatsii-doshkolnikov-na-zheleznodorozhnye-profes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dcterms:created xsi:type="dcterms:W3CDTF">2016-11-07T16:44:00Z</dcterms:created>
  <dcterms:modified xsi:type="dcterms:W3CDTF">2016-11-14T16:05:00Z</dcterms:modified>
</cp:coreProperties>
</file>